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74" w:rsidRDefault="00F71674"/>
    <w:p w:rsidR="00E45BD6" w:rsidRDefault="00E45BD6"/>
    <w:p w:rsidR="00E45BD6" w:rsidRDefault="00E45BD6"/>
    <w:p w:rsidR="00E45BD6" w:rsidRDefault="00E45BD6"/>
    <w:p w:rsidR="00E45BD6" w:rsidRDefault="00E45BD6"/>
    <w:p w:rsidR="00E45BD6" w:rsidRDefault="00E45BD6"/>
    <w:p w:rsidR="00E45BD6" w:rsidRDefault="00E45BD6"/>
    <w:p w:rsidR="00E45BD6" w:rsidRPr="00E45BD6" w:rsidRDefault="00E45BD6" w:rsidP="00E45BD6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48"/>
          <w:szCs w:val="48"/>
        </w:rPr>
      </w:pPr>
      <w:r w:rsidRPr="00E45BD6">
        <w:rPr>
          <w:rFonts w:ascii="Monotype Corsiva" w:hAnsi="Monotype Corsiva"/>
          <w:b/>
          <w:color w:val="7030A0"/>
          <w:sz w:val="48"/>
          <w:szCs w:val="48"/>
        </w:rPr>
        <w:t>Консультация для родителей</w:t>
      </w:r>
    </w:p>
    <w:p w:rsidR="00E45BD6" w:rsidRPr="00E45BD6" w:rsidRDefault="00E45BD6" w:rsidP="00E45BD6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48"/>
          <w:szCs w:val="48"/>
        </w:rPr>
      </w:pPr>
      <w:r w:rsidRPr="00E45BD6">
        <w:rPr>
          <w:rFonts w:ascii="Monotype Corsiva" w:hAnsi="Monotype Corsiva"/>
          <w:b/>
          <w:color w:val="7030A0"/>
          <w:sz w:val="48"/>
          <w:szCs w:val="48"/>
        </w:rPr>
        <w:t xml:space="preserve">«Развитие изобразительных навыков </w:t>
      </w:r>
    </w:p>
    <w:p w:rsidR="00E45BD6" w:rsidRPr="00E45BD6" w:rsidRDefault="00E45BD6" w:rsidP="00E45BD6">
      <w:pPr>
        <w:spacing w:after="0" w:line="240" w:lineRule="auto"/>
        <w:jc w:val="center"/>
        <w:rPr>
          <w:rFonts w:ascii="Monotype Corsiva" w:hAnsi="Monotype Corsiva"/>
          <w:b/>
          <w:color w:val="7030A0"/>
          <w:sz w:val="48"/>
          <w:szCs w:val="48"/>
        </w:rPr>
      </w:pPr>
      <w:r w:rsidRPr="00E45BD6">
        <w:rPr>
          <w:rFonts w:ascii="Monotype Corsiva" w:hAnsi="Monotype Corsiva"/>
          <w:b/>
          <w:color w:val="7030A0"/>
          <w:sz w:val="48"/>
          <w:szCs w:val="48"/>
        </w:rPr>
        <w:t>у детей 4-5 лет»</w:t>
      </w:r>
    </w:p>
    <w:p w:rsidR="00E45BD6" w:rsidRDefault="00E45BD6"/>
    <w:p w:rsidR="0026701E" w:rsidRDefault="0026701E">
      <w:r>
        <w:rPr>
          <w:noProof/>
          <w:lang w:eastAsia="ru-RU"/>
        </w:rPr>
        <w:drawing>
          <wp:inline distT="0" distB="0" distL="0" distR="0" wp14:anchorId="284B53CD" wp14:editId="5169C026">
            <wp:extent cx="5377019" cy="2275126"/>
            <wp:effectExtent l="0" t="0" r="0" b="0"/>
            <wp:docPr id="4" name="Рисунок 4" descr="http://izumrudik75.ru/assets/images/avgust/17-avgusta-mk-risovanie-na-pre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zumrudik75.ru/assets/images/avgust/17-avgusta-mk-risovanie-na-pred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13" cy="227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934" w:rsidRDefault="00186934" w:rsidP="00267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6934" w:rsidRDefault="00186934" w:rsidP="00267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6934" w:rsidRDefault="00186934" w:rsidP="00267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6934" w:rsidRDefault="00186934" w:rsidP="00267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BD6" w:rsidRPr="0026701E" w:rsidRDefault="00E45BD6" w:rsidP="00267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01E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45BD6" w:rsidRPr="0026701E" w:rsidRDefault="00186934" w:rsidP="00267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Нурдекенова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Утегалиевна</w:t>
      </w:r>
      <w:proofErr w:type="spellEnd"/>
    </w:p>
    <w:p w:rsidR="00E45BD6" w:rsidRPr="0026701E" w:rsidRDefault="00E45BD6" w:rsidP="00267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01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45BD6" w:rsidRPr="0026701E" w:rsidRDefault="00E45BD6" w:rsidP="0026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BD6" w:rsidRPr="0026701E" w:rsidRDefault="00E45BD6" w:rsidP="0026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BD6" w:rsidRDefault="00E45BD6" w:rsidP="0026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01E" w:rsidRDefault="0026701E" w:rsidP="0026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01E" w:rsidRDefault="0026701E" w:rsidP="0026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01E" w:rsidRDefault="0026701E" w:rsidP="0026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01E" w:rsidRDefault="0026701E" w:rsidP="0026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6701E">
        <w:rPr>
          <w:b/>
          <w:bCs/>
          <w:sz w:val="28"/>
          <w:szCs w:val="28"/>
        </w:rPr>
        <w:lastRenderedPageBreak/>
        <w:t>Цель:</w:t>
      </w:r>
      <w:r w:rsidRPr="0026701E">
        <w:rPr>
          <w:sz w:val="28"/>
          <w:szCs w:val="28"/>
        </w:rPr>
        <w:t> Раскрыть значение рисования в жизни ребёнка для развития воображения, мышления, активности.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Задачи: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1. Способствовать развитию понимания у родителей ценности развития детского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творчества.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2. Познакомить родителей с различными техниками рисования и способствовать освоению ими некоторых из представленных приёмов и техник.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3. Представить родителям литературу по изобразительной деятельности.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Форма работы</w:t>
      </w:r>
      <w:r w:rsidRPr="0026701E">
        <w:rPr>
          <w:sz w:val="28"/>
          <w:szCs w:val="28"/>
        </w:rPr>
        <w:t>: круглый стол.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Участники:</w:t>
      </w:r>
      <w:r w:rsidRPr="0026701E">
        <w:rPr>
          <w:sz w:val="28"/>
          <w:szCs w:val="28"/>
        </w:rPr>
        <w:t> родители, дети, учитель, педагог дополнительного образования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Оборудование:</w:t>
      </w:r>
      <w:r w:rsidRPr="0026701E">
        <w:rPr>
          <w:sz w:val="28"/>
          <w:szCs w:val="28"/>
        </w:rPr>
        <w:t> материалы для рисования (бумага, краски акварельные, кисти, восковые мелки и т.д.)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br/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Добрый вечер, уважаемые родители! Сегодня мы поговорим о значении рисования для развития детей и познакомимся с нетрадиционными техниками рисования</w:t>
      </w:r>
    </w:p>
    <w:p w:rsidR="00E45BD6" w:rsidRPr="0026701E" w:rsidRDefault="00E45BD6" w:rsidP="00A6318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Значение рисования для</w:t>
      </w:r>
      <w:r w:rsidR="00A6318B">
        <w:rPr>
          <w:b/>
          <w:bCs/>
          <w:sz w:val="28"/>
          <w:szCs w:val="28"/>
        </w:rPr>
        <w:t xml:space="preserve"> всестороннего развития ребенка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Занятие рисованием – одни из самых больших удовольствий для ребёнка. Эти занятия приносят ребенку много радости. Рисуя, ребёнок отражает не только то, что видит вокруг, но и проявляет собственную фантазию. Нельзя забывать, что положительные эмоции составляют основу психического здоровья и благополучия детей. А поскольку изобразительная деятельность является источником хорошего настроения, следует поддерживать и развивать интерес ребёнка к творчеству. В изобразительной деятельности идёт интенсивное познавательное развитие. Изображая простейшие предметы и явления, ребёнок познаёт их, у него формируются первые представления. Постепенно ребенок учится рассказывать об увиденном и поразившем его явлении языком красок, линий, словами. Ответная положительная эмоциональная реакция взрослых поддерживает у ребёнка стремление больше видеть, узнавать, искать ещё более понятный и выразительный язык линий, красок, форм.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А ведь рисовать можно чем угодно и как угодно! 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lastRenderedPageBreak/>
        <w:t xml:space="preserve">Итак, обучение рисованию нетрадиционными способами в настоящее время имеет важное значение. Нетрадиционное рисование позволяет раскрыть творческий потенциал ребенка, постоянно повышать интерес к художественной деятельности, развивать психические процессы. Оно позволяет детям чувствовать себя </w:t>
      </w:r>
      <w:proofErr w:type="spellStart"/>
      <w:r w:rsidR="00A6318B">
        <w:rPr>
          <w:sz w:val="28"/>
          <w:szCs w:val="28"/>
        </w:rPr>
        <w:t>ра</w:t>
      </w:r>
      <w:r w:rsidR="00A6318B" w:rsidRPr="0026701E">
        <w:rPr>
          <w:sz w:val="28"/>
          <w:szCs w:val="28"/>
        </w:rPr>
        <w:t>скованнее</w:t>
      </w:r>
      <w:proofErr w:type="spellEnd"/>
      <w:r w:rsidRPr="0026701E">
        <w:rPr>
          <w:sz w:val="28"/>
          <w:szCs w:val="28"/>
        </w:rPr>
        <w:t>, смелее, непосредственнее, развивает воображение, дает полную свободу для самовыражения.</w:t>
      </w:r>
    </w:p>
    <w:p w:rsidR="00E45BD6" w:rsidRPr="0026701E" w:rsidRDefault="00E45BD6" w:rsidP="00A6318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Знакомство с нетр</w:t>
      </w:r>
      <w:r w:rsidR="00A6318B">
        <w:rPr>
          <w:b/>
          <w:bCs/>
          <w:sz w:val="28"/>
          <w:szCs w:val="28"/>
        </w:rPr>
        <w:t>адиционными техниками рисования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Технология выполнения нетрадиционных техник рисования интересна и доступна как взрослому, так и ребенку. Именно поэтому, нетрадиционные способы рисования очень привлекательны для детей, так как они открывают большие возможности выражения собственных фантазий, желаний и самовыражению в целом.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В рамках занятий дети неограниченны в возможностях выразить в рисунках свои мысли, чувства, переживания, настроение.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изображений. Занятия не носят форму «изучения и обучения». Дети осваивают художественные приемы через ненавязчивое привлечение к процессу рисования и превращаются в созидательный творческий процесс педагога и детей. Им отводится роль источника фантазии, творчества, самостоятельности.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Учитывая возрастные особенности детей, овладение разными умениями на разных возрастных этапах, для нетрадиционного рисования рекомендуется использовать особенные техники и приемы.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Так, для детей при рисовании уместно использовать технику «рисование руками» (ладонью, ребром ладони, кулаком, пальцами), оттиск печатками из картофеля, тычок жесткой полусухой кистью, восковые мелки + акварель.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Каждая из этих техник – это маленькая игра. Рассмотрим подробнее каждую из них.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В ходе рисования пальчиками дети воспроизводят разнообразные движения ладонью (</w:t>
      </w:r>
      <w:proofErr w:type="spellStart"/>
      <w:r w:rsidRPr="0026701E">
        <w:rPr>
          <w:sz w:val="28"/>
          <w:szCs w:val="28"/>
        </w:rPr>
        <w:t>пришлепывание</w:t>
      </w:r>
      <w:proofErr w:type="spellEnd"/>
      <w:r w:rsidRPr="0026701E">
        <w:rPr>
          <w:sz w:val="28"/>
          <w:szCs w:val="28"/>
        </w:rPr>
        <w:t xml:space="preserve">, </w:t>
      </w:r>
      <w:proofErr w:type="spellStart"/>
      <w:r w:rsidRPr="0026701E">
        <w:rPr>
          <w:sz w:val="28"/>
          <w:szCs w:val="28"/>
        </w:rPr>
        <w:t>прихлопывание</w:t>
      </w:r>
      <w:proofErr w:type="spellEnd"/>
      <w:r w:rsidRPr="0026701E">
        <w:rPr>
          <w:sz w:val="28"/>
          <w:szCs w:val="28"/>
        </w:rPr>
        <w:t xml:space="preserve">, размазывание), пальцами (размазывание, </w:t>
      </w:r>
      <w:proofErr w:type="spellStart"/>
      <w:r w:rsidRPr="0026701E">
        <w:rPr>
          <w:sz w:val="28"/>
          <w:szCs w:val="28"/>
        </w:rPr>
        <w:t>примакивание</w:t>
      </w:r>
      <w:proofErr w:type="spellEnd"/>
      <w:r w:rsidRPr="0026701E">
        <w:rPr>
          <w:sz w:val="28"/>
          <w:szCs w:val="28"/>
        </w:rPr>
        <w:t>), которые педагог сопровождает словами одобрения. Ребенку будет полезно и интересно изучить возможности собственной руки, ведь с помощью одной – единственной ладошки можно получить огромное количество самых разных отпечатков, а дополнив их собственной фантазией, превратить в настоящие шедевры.</w:t>
      </w:r>
    </w:p>
    <w:p w:rsidR="00E45BD6" w:rsidRPr="0026701E" w:rsidRDefault="00E45BD6" w:rsidP="00A6318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Рисование пальчиками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E45BD6" w:rsidRPr="0026701E" w:rsidRDefault="00E45BD6" w:rsidP="00A6318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Рисование ладошкой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 xml:space="preserve">Способ получения изображения: ребенок опускает в гуашь ладошку (всю кисть) и делает отпечаток на бумаге. Рисуют и правой и левой руками, </w:t>
      </w:r>
      <w:r w:rsidRPr="0026701E">
        <w:rPr>
          <w:sz w:val="28"/>
          <w:szCs w:val="28"/>
        </w:rPr>
        <w:lastRenderedPageBreak/>
        <w:t>окрашенными разными цветами. После работы руки вытираются салфеткой, затем гуашь легко смывается.</w:t>
      </w:r>
    </w:p>
    <w:p w:rsidR="00E45BD6" w:rsidRPr="0026701E" w:rsidRDefault="00E45BD6" w:rsidP="00A6318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 xml:space="preserve">Оттиск печатками из картофеля или покупных </w:t>
      </w:r>
      <w:proofErr w:type="spellStart"/>
      <w:r w:rsidRPr="0026701E">
        <w:rPr>
          <w:b/>
          <w:bCs/>
          <w:sz w:val="28"/>
          <w:szCs w:val="28"/>
        </w:rPr>
        <w:t>штампиков</w:t>
      </w:r>
      <w:proofErr w:type="spellEnd"/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ребёнок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E45BD6" w:rsidRPr="0026701E" w:rsidRDefault="00E45BD6" w:rsidP="00A6318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Тычок жесткой полусухой кистью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:rsidR="00E45BD6" w:rsidRPr="0026701E" w:rsidRDefault="00E45BD6" w:rsidP="00A6318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b/>
          <w:bCs/>
          <w:sz w:val="28"/>
          <w:szCs w:val="28"/>
        </w:rPr>
        <w:t>Восковые мелки + акварель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Уважаемые родители! Очень надеемся, что смогла Вас убедить в значимости нетрадиционного рисования в развитии ребёнка, что совместными усилиями мы поможем нашим детям тренировать руку, способствовать развитию высших психических функций, развитию пространственных ориентировок.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Если ваш ребёнок не испытывает интереса к занятиям, лучше их отложить. Не делайте ничего через силу! Занятия должны приносить радость! Свои вопросы и предложения по данной теме Вы сможете задать нам после практической работы.</w:t>
      </w:r>
    </w:p>
    <w:p w:rsidR="00E45BD6" w:rsidRPr="0026701E" w:rsidRDefault="00E45BD6" w:rsidP="00E45B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5BD6" w:rsidRPr="0026701E" w:rsidRDefault="00E45BD6" w:rsidP="0026701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sz w:val="28"/>
          <w:szCs w:val="28"/>
        </w:rPr>
        <w:t>Спасибо за внимание!</w:t>
      </w:r>
    </w:p>
    <w:p w:rsidR="00E45BD6" w:rsidRDefault="00E45BD6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Default="001305C4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18B" w:rsidRDefault="00A6318B" w:rsidP="00E45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5C4" w:rsidRP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color w:val="7030A0"/>
          <w:sz w:val="40"/>
          <w:szCs w:val="40"/>
        </w:rPr>
      </w:pPr>
      <w:r w:rsidRPr="001305C4">
        <w:rPr>
          <w:b/>
          <w:bCs/>
          <w:i/>
          <w:color w:val="7030A0"/>
          <w:sz w:val="40"/>
          <w:szCs w:val="40"/>
        </w:rPr>
        <w:lastRenderedPageBreak/>
        <w:t>Нетрадиционные техники рисования</w:t>
      </w: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7030A0"/>
          <w:sz w:val="28"/>
          <w:szCs w:val="28"/>
        </w:rPr>
      </w:pPr>
    </w:p>
    <w:p w:rsidR="001305C4" w:rsidRP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7030A0"/>
          <w:sz w:val="28"/>
          <w:szCs w:val="28"/>
        </w:rPr>
      </w:pPr>
      <w:r w:rsidRPr="001305C4">
        <w:rPr>
          <w:b/>
          <w:bCs/>
          <w:color w:val="7030A0"/>
          <w:sz w:val="28"/>
          <w:szCs w:val="28"/>
        </w:rPr>
        <w:t>Рисование пальчиками</w:t>
      </w:r>
    </w:p>
    <w:p w:rsidR="001305C4" w:rsidRPr="0026701E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305C4" w:rsidRP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7030A0"/>
          <w:sz w:val="28"/>
          <w:szCs w:val="28"/>
        </w:rPr>
      </w:pPr>
      <w:r w:rsidRPr="001305C4">
        <w:rPr>
          <w:b/>
          <w:bCs/>
          <w:i/>
          <w:color w:val="7030A0"/>
          <w:sz w:val="28"/>
          <w:szCs w:val="28"/>
        </w:rPr>
        <w:t>Рисование ладошкой</w:t>
      </w:r>
    </w:p>
    <w:p w:rsidR="001305C4" w:rsidRPr="0026701E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ребенок опускает в гуашь ладошку (всю кисть)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305C4" w:rsidRP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7030A0"/>
          <w:sz w:val="28"/>
          <w:szCs w:val="28"/>
        </w:rPr>
      </w:pPr>
      <w:r w:rsidRPr="001305C4">
        <w:rPr>
          <w:b/>
          <w:bCs/>
          <w:i/>
          <w:color w:val="7030A0"/>
          <w:sz w:val="28"/>
          <w:szCs w:val="28"/>
        </w:rPr>
        <w:t xml:space="preserve">Оттиск печатками из картофеля или покупных </w:t>
      </w:r>
      <w:proofErr w:type="spellStart"/>
      <w:r w:rsidRPr="001305C4">
        <w:rPr>
          <w:b/>
          <w:bCs/>
          <w:i/>
          <w:color w:val="7030A0"/>
          <w:sz w:val="28"/>
          <w:szCs w:val="28"/>
        </w:rPr>
        <w:t>штампиков</w:t>
      </w:r>
      <w:proofErr w:type="spellEnd"/>
    </w:p>
    <w:p w:rsidR="001305C4" w:rsidRPr="0026701E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ребёнок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305C4" w:rsidRP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7030A0"/>
          <w:sz w:val="28"/>
          <w:szCs w:val="28"/>
        </w:rPr>
      </w:pPr>
      <w:r w:rsidRPr="001305C4">
        <w:rPr>
          <w:b/>
          <w:bCs/>
          <w:i/>
          <w:color w:val="7030A0"/>
          <w:sz w:val="28"/>
          <w:szCs w:val="28"/>
        </w:rPr>
        <w:t>Тычок жесткой полусухой кистью</w:t>
      </w:r>
    </w:p>
    <w:p w:rsidR="001305C4" w:rsidRPr="0026701E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305C4" w:rsidRP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7030A0"/>
          <w:sz w:val="28"/>
          <w:szCs w:val="28"/>
        </w:rPr>
      </w:pPr>
      <w:r w:rsidRPr="001305C4">
        <w:rPr>
          <w:b/>
          <w:bCs/>
          <w:i/>
          <w:color w:val="7030A0"/>
          <w:sz w:val="28"/>
          <w:szCs w:val="28"/>
        </w:rPr>
        <w:t>Восковые мелки + акварель</w:t>
      </w: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01E">
        <w:rPr>
          <w:sz w:val="28"/>
          <w:szCs w:val="28"/>
        </w:rPr>
        <w:t>Способ получения изображения: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05C4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05C4" w:rsidRPr="0026701E" w:rsidRDefault="001305C4" w:rsidP="001305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05C4" w:rsidRPr="0026701E" w:rsidRDefault="001305C4" w:rsidP="00130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F550BF" wp14:editId="52277239">
            <wp:extent cx="3832697" cy="1621692"/>
            <wp:effectExtent l="0" t="0" r="0" b="0"/>
            <wp:docPr id="5" name="Рисунок 5" descr="http://izumrudik75.ru/assets/images/avgust/17-avgusta-mk-risovanie-na-pre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zumrudik75.ru/assets/images/avgust/17-avgusta-mk-risovanie-na-pred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771" cy="162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5C4" w:rsidRPr="0026701E" w:rsidSect="0026701E">
      <w:pgSz w:w="11906" w:h="16838"/>
      <w:pgMar w:top="1134" w:right="850" w:bottom="1134" w:left="1701" w:header="708" w:footer="708" w:gutter="0"/>
      <w:pgBorders w:offsetFrom="page">
        <w:top w:val="thinThickThinSmallGap" w:sz="36" w:space="24" w:color="7030A0"/>
        <w:left w:val="thinThickThinSmallGap" w:sz="36" w:space="24" w:color="7030A0"/>
        <w:bottom w:val="thinThickThinSmallGap" w:sz="36" w:space="24" w:color="7030A0"/>
        <w:right w:val="thinThickThinSmallGap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D3"/>
    <w:rsid w:val="001305C4"/>
    <w:rsid w:val="00186934"/>
    <w:rsid w:val="0026701E"/>
    <w:rsid w:val="007F18D3"/>
    <w:rsid w:val="00A6318B"/>
    <w:rsid w:val="00E45BD6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5BD6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4">
    <w:name w:val="Normal (Web)"/>
    <w:basedOn w:val="a"/>
    <w:uiPriority w:val="99"/>
    <w:semiHidden/>
    <w:unhideWhenUsed/>
    <w:rsid w:val="00E4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5BD6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4">
    <w:name w:val="Normal (Web)"/>
    <w:basedOn w:val="a"/>
    <w:uiPriority w:val="99"/>
    <w:semiHidden/>
    <w:unhideWhenUsed/>
    <w:rsid w:val="00E4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User</cp:lastModifiedBy>
  <cp:revision>4</cp:revision>
  <cp:lastPrinted>2019-05-16T13:38:00Z</cp:lastPrinted>
  <dcterms:created xsi:type="dcterms:W3CDTF">2019-05-16T12:42:00Z</dcterms:created>
  <dcterms:modified xsi:type="dcterms:W3CDTF">2026-05-21T12:22:00Z</dcterms:modified>
</cp:coreProperties>
</file>